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02A35" w14:textId="77777777" w:rsidR="001C3670" w:rsidRDefault="001C3670" w:rsidP="001C3670">
      <w:pPr>
        <w:jc w:val="center"/>
      </w:pPr>
      <w:r>
        <w:t>BrooklineCAN Annual Meeting Planning Committee</w:t>
      </w:r>
    </w:p>
    <w:p w14:paraId="1E101856" w14:textId="1CC195BA" w:rsidR="001C3670" w:rsidRDefault="001C3670" w:rsidP="001C3670">
      <w:pPr>
        <w:jc w:val="center"/>
        <w:rPr>
          <w:rFonts w:eastAsia="Times New Roman" w:cs="Times New Roman"/>
          <w:color w:val="000000"/>
          <w:sz w:val="22"/>
          <w:szCs w:val="22"/>
        </w:rPr>
      </w:pPr>
      <w:r>
        <w:t xml:space="preserve">August </w:t>
      </w:r>
      <w:r w:rsidR="00E35513">
        <w:t>30</w:t>
      </w:r>
      <w:r>
        <w:t>, 2023 E-mail Check-In</w:t>
      </w:r>
    </w:p>
    <w:p w14:paraId="6A824FFD" w14:textId="77777777" w:rsidR="001C3670" w:rsidRDefault="001C3670" w:rsidP="001C3670">
      <w:pPr>
        <w:jc w:val="left"/>
        <w:rPr>
          <w:rFonts w:eastAsia="Times New Roman" w:cs="Times New Roman"/>
          <w:color w:val="000000"/>
          <w:sz w:val="22"/>
          <w:szCs w:val="22"/>
        </w:rPr>
      </w:pPr>
    </w:p>
    <w:p w14:paraId="24439852" w14:textId="77777777" w:rsidR="00916CC9" w:rsidRDefault="00916CC9" w:rsidP="001C3670">
      <w:pPr>
        <w:jc w:val="left"/>
        <w:rPr>
          <w:rFonts w:eastAsia="Times New Roman" w:cs="Times New Roman"/>
          <w:color w:val="000000"/>
        </w:rPr>
      </w:pPr>
    </w:p>
    <w:p w14:paraId="50373B7C" w14:textId="77777777" w:rsidR="00916CC9" w:rsidRDefault="00916CC9" w:rsidP="001C3670">
      <w:pPr>
        <w:jc w:val="left"/>
        <w:rPr>
          <w:rFonts w:eastAsia="Times New Roman" w:cs="Times New Roman"/>
          <w:color w:val="000000"/>
          <w:u w:val="single"/>
        </w:rPr>
      </w:pPr>
      <w:r w:rsidRPr="00916CC9">
        <w:rPr>
          <w:rFonts w:eastAsia="Times New Roman" w:cs="Times New Roman"/>
          <w:color w:val="000000"/>
          <w:u w:val="single"/>
        </w:rPr>
        <w:t>Flyers</w:t>
      </w:r>
    </w:p>
    <w:p w14:paraId="71F1D8A3" w14:textId="7D3E85DB" w:rsidR="00916CC9" w:rsidRDefault="00E35513" w:rsidP="00916CC9">
      <w:pPr>
        <w:pStyle w:val="ListParagraph"/>
        <w:numPr>
          <w:ilvl w:val="0"/>
          <w:numId w:val="2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Reminder email blast sent 8/28</w:t>
      </w:r>
    </w:p>
    <w:p w14:paraId="31A866C2" w14:textId="77777777" w:rsidR="00D70ED1" w:rsidRDefault="00D70ED1" w:rsidP="00D70ED1">
      <w:pPr>
        <w:jc w:val="left"/>
        <w:rPr>
          <w:rFonts w:eastAsia="Times New Roman" w:cs="Times New Roman"/>
          <w:color w:val="000000"/>
        </w:rPr>
      </w:pPr>
    </w:p>
    <w:p w14:paraId="247AFAD8" w14:textId="77777777" w:rsidR="00D70ED1" w:rsidRPr="00D70ED1" w:rsidRDefault="00D70ED1" w:rsidP="00D70ED1">
      <w:pPr>
        <w:jc w:val="left"/>
        <w:rPr>
          <w:rFonts w:eastAsia="Times New Roman" w:cs="Times New Roman"/>
          <w:color w:val="000000"/>
          <w:u w:val="single"/>
        </w:rPr>
      </w:pPr>
      <w:r w:rsidRPr="00D70ED1">
        <w:rPr>
          <w:rFonts w:eastAsia="Times New Roman" w:cs="Times New Roman"/>
          <w:color w:val="000000"/>
          <w:u w:val="single"/>
        </w:rPr>
        <w:t>Publicity</w:t>
      </w:r>
    </w:p>
    <w:p w14:paraId="1C77256A" w14:textId="0F6BBDC3" w:rsidR="00D70ED1" w:rsidRDefault="00E35513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Announcement</w:t>
      </w:r>
      <w:r w:rsidR="00D70ED1">
        <w:rPr>
          <w:rFonts w:eastAsia="Times New Roman" w:cs="Times New Roman"/>
          <w:color w:val="000000"/>
        </w:rPr>
        <w:t xml:space="preserve"> in Brookline.news </w:t>
      </w:r>
      <w:r>
        <w:rPr>
          <w:rFonts w:eastAsia="Times New Roman" w:cs="Times New Roman"/>
          <w:color w:val="000000"/>
        </w:rPr>
        <w:t>new E</w:t>
      </w:r>
      <w:r w:rsidR="00D70ED1">
        <w:rPr>
          <w:rFonts w:eastAsia="Times New Roman" w:cs="Times New Roman"/>
          <w:color w:val="000000"/>
        </w:rPr>
        <w:t>vent</w:t>
      </w:r>
      <w:r>
        <w:rPr>
          <w:rFonts w:eastAsia="Times New Roman" w:cs="Times New Roman"/>
          <w:color w:val="000000"/>
        </w:rPr>
        <w:t>s</w:t>
      </w:r>
      <w:r w:rsidR="00D70ED1">
        <w:rPr>
          <w:rFonts w:eastAsia="Times New Roman" w:cs="Times New Roman"/>
          <w:color w:val="000000"/>
        </w:rPr>
        <w:t xml:space="preserve"> section</w:t>
      </w:r>
      <w:r>
        <w:rPr>
          <w:rFonts w:eastAsia="Times New Roman" w:cs="Times New Roman"/>
          <w:color w:val="000000"/>
        </w:rPr>
        <w:t xml:space="preserve"> 8/30</w:t>
      </w:r>
    </w:p>
    <w:p w14:paraId="21E30257" w14:textId="7D95E41F" w:rsidR="00D70ED1" w:rsidRDefault="00E35513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Featured in COA Update and Newsletter 8/29</w:t>
      </w:r>
    </w:p>
    <w:p w14:paraId="76D2118D" w14:textId="0C9AEB85" w:rsidR="00F040D5" w:rsidRDefault="00E35513" w:rsidP="00D70ED1">
      <w:pPr>
        <w:pStyle w:val="ListParagraph"/>
        <w:numPr>
          <w:ilvl w:val="0"/>
          <w:numId w:val="3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</w:t>
      </w:r>
      <w:r w:rsidR="00F040D5">
        <w:rPr>
          <w:rFonts w:eastAsia="Times New Roman" w:cs="Times New Roman"/>
          <w:color w:val="000000"/>
        </w:rPr>
        <w:t>op story in September BCAN newsletter</w:t>
      </w:r>
      <w:r>
        <w:rPr>
          <w:rFonts w:eastAsia="Times New Roman" w:cs="Times New Roman"/>
          <w:color w:val="000000"/>
        </w:rPr>
        <w:t xml:space="preserve"> 8/28</w:t>
      </w:r>
    </w:p>
    <w:p w14:paraId="1CDD8B3D" w14:textId="77777777" w:rsidR="00D70ED1" w:rsidRDefault="00D70ED1" w:rsidP="00D70ED1">
      <w:pPr>
        <w:pStyle w:val="ListParagraph"/>
        <w:jc w:val="left"/>
        <w:rPr>
          <w:rFonts w:eastAsia="Times New Roman" w:cs="Times New Roman"/>
          <w:color w:val="000000"/>
        </w:rPr>
      </w:pPr>
    </w:p>
    <w:p w14:paraId="7A336F82" w14:textId="77777777" w:rsidR="00D70ED1" w:rsidRDefault="00D70ED1" w:rsidP="00D70ED1">
      <w:pPr>
        <w:pStyle w:val="ListParagraph"/>
        <w:ind w:left="0"/>
        <w:jc w:val="left"/>
        <w:rPr>
          <w:rFonts w:eastAsia="Times New Roman" w:cs="Times New Roman"/>
          <w:color w:val="000000"/>
          <w:u w:val="single"/>
        </w:rPr>
      </w:pPr>
      <w:r w:rsidRPr="00D70ED1">
        <w:rPr>
          <w:rFonts w:eastAsia="Times New Roman" w:cs="Times New Roman"/>
          <w:color w:val="000000"/>
          <w:u w:val="single"/>
        </w:rPr>
        <w:t>Food</w:t>
      </w:r>
    </w:p>
    <w:p w14:paraId="6F1DC10F" w14:textId="27D8780B" w:rsidR="00D70ED1" w:rsidRDefault="00E35513" w:rsidP="00E35513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</w:t>
      </w:r>
      <w:r w:rsidRPr="00E35513">
        <w:rPr>
          <w:rFonts w:eastAsia="Times New Roman" w:cs="Times New Roman"/>
          <w:color w:val="000000"/>
        </w:rPr>
        <w:t>waiting Ellen’s return today</w:t>
      </w:r>
      <w:r>
        <w:rPr>
          <w:rFonts w:eastAsia="Times New Roman" w:cs="Times New Roman"/>
          <w:color w:val="000000"/>
        </w:rPr>
        <w:t xml:space="preserve"> for more news</w:t>
      </w:r>
    </w:p>
    <w:p w14:paraId="50AD6A6B" w14:textId="77777777" w:rsidR="00E35513" w:rsidRPr="00E35513" w:rsidRDefault="00E35513" w:rsidP="00E35513">
      <w:pPr>
        <w:jc w:val="left"/>
        <w:rPr>
          <w:rFonts w:eastAsia="Times New Roman" w:cs="Times New Roman"/>
          <w:color w:val="000000"/>
        </w:rPr>
      </w:pPr>
    </w:p>
    <w:p w14:paraId="6A0DF1F2" w14:textId="77777777" w:rsidR="00D70ED1" w:rsidRDefault="00D70ED1" w:rsidP="001C3670">
      <w:pPr>
        <w:rPr>
          <w:rFonts w:eastAsia="Times New Roman" w:cs="Times New Roman"/>
          <w:color w:val="000000"/>
          <w:u w:val="single"/>
        </w:rPr>
      </w:pPr>
      <w:r w:rsidRPr="00D70ED1">
        <w:rPr>
          <w:rFonts w:eastAsia="Times New Roman" w:cs="Times New Roman"/>
          <w:color w:val="000000"/>
          <w:u w:val="single"/>
        </w:rPr>
        <w:t>Program Book</w:t>
      </w:r>
    </w:p>
    <w:p w14:paraId="29505032" w14:textId="6441FB13" w:rsidR="00D70ED1" w:rsidRDefault="00E35513" w:rsidP="00D70ED1">
      <w:pPr>
        <w:pStyle w:val="ListParagraph"/>
        <w:numPr>
          <w:ilvl w:val="0"/>
          <w:numId w:val="6"/>
        </w:numPr>
      </w:pPr>
      <w:r>
        <w:t>Final attached. Sent to the printer 8/28</w:t>
      </w:r>
    </w:p>
    <w:p w14:paraId="0921532D" w14:textId="77777777" w:rsidR="00213D09" w:rsidRDefault="00213D09" w:rsidP="00213D09">
      <w:pPr>
        <w:rPr>
          <w:u w:val="single"/>
        </w:rPr>
      </w:pPr>
    </w:p>
    <w:p w14:paraId="2C4B51F1" w14:textId="7CFA4242" w:rsidR="00C62674" w:rsidRDefault="00E35513" w:rsidP="00E35513">
      <w:pPr>
        <w:rPr>
          <w:u w:val="single"/>
        </w:rPr>
      </w:pPr>
      <w:r w:rsidRPr="00E35513">
        <w:rPr>
          <w:u w:val="single"/>
        </w:rPr>
        <w:t>Final Preparations</w:t>
      </w:r>
    </w:p>
    <w:p w14:paraId="27CCCD2C" w14:textId="17C41123" w:rsidR="00E35513" w:rsidRDefault="00E35513" w:rsidP="00E35513">
      <w:pPr>
        <w:pStyle w:val="ListParagraph"/>
        <w:numPr>
          <w:ilvl w:val="0"/>
          <w:numId w:val="6"/>
        </w:numPr>
      </w:pPr>
      <w:r w:rsidRPr="00E35513">
        <w:t>Name tags in process</w:t>
      </w:r>
    </w:p>
    <w:p w14:paraId="57D23166" w14:textId="060231E5" w:rsidR="00E35513" w:rsidRDefault="00E35513" w:rsidP="00E35513">
      <w:pPr>
        <w:pStyle w:val="ListParagraph"/>
        <w:numPr>
          <w:ilvl w:val="0"/>
          <w:numId w:val="6"/>
        </w:numPr>
      </w:pPr>
      <w:r>
        <w:t>Letter to exhibitors sent 8/30</w:t>
      </w:r>
    </w:p>
    <w:p w14:paraId="7A5D659B" w14:textId="32B65952" w:rsidR="00E35513" w:rsidRDefault="00E35513" w:rsidP="00E35513">
      <w:pPr>
        <w:pStyle w:val="ListParagraph"/>
        <w:numPr>
          <w:ilvl w:val="0"/>
          <w:numId w:val="6"/>
        </w:numPr>
      </w:pPr>
      <w:r>
        <w:t>Room layout mailed to Planning and Steering committees</w:t>
      </w:r>
    </w:p>
    <w:p w14:paraId="4D199E85" w14:textId="312EAC18" w:rsidR="00E018DC" w:rsidRDefault="00E018DC" w:rsidP="00E35513">
      <w:pPr>
        <w:pStyle w:val="ListParagraph"/>
        <w:numPr>
          <w:ilvl w:val="0"/>
          <w:numId w:val="6"/>
        </w:numPr>
      </w:pPr>
      <w:r>
        <w:t>Adult Ed. asked to staff a table because Rec has not responded; both can be accommodated if necessary</w:t>
      </w:r>
      <w:bookmarkStart w:id="0" w:name="_GoBack"/>
      <w:bookmarkEnd w:id="0"/>
    </w:p>
    <w:p w14:paraId="35BDED0C" w14:textId="587940D4" w:rsidR="00E35513" w:rsidRDefault="00E35513" w:rsidP="00E35513">
      <w:pPr>
        <w:pStyle w:val="ListParagraph"/>
        <w:numPr>
          <w:ilvl w:val="0"/>
          <w:numId w:val="6"/>
        </w:numPr>
      </w:pPr>
      <w:r>
        <w:t>BrooklineCan table staffing finalized</w:t>
      </w:r>
    </w:p>
    <w:p w14:paraId="572A53A2" w14:textId="77777777" w:rsidR="00E35513" w:rsidRPr="00E35513" w:rsidRDefault="00E35513" w:rsidP="00E35513">
      <w:pPr>
        <w:ind w:left="360"/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340"/>
        <w:gridCol w:w="3020"/>
      </w:tblGrid>
      <w:tr w:rsidR="00E35513" w:rsidRPr="00E35513" w14:paraId="5DAC05B5" w14:textId="77777777" w:rsidTr="00E35513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D70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>Greeter(s) at the front doors, floaters to help direct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C76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>Melissa, David</w:t>
            </w:r>
          </w:p>
        </w:tc>
      </w:tr>
      <w:tr w:rsidR="00E35513" w:rsidRPr="00E35513" w14:paraId="112019A3" w14:textId="77777777" w:rsidTr="00E3551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0EC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>Welcome/membership tables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45A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 xml:space="preserve">Jude, Ellen, Marsha </w:t>
            </w:r>
          </w:p>
        </w:tc>
      </w:tr>
      <w:tr w:rsidR="00E35513" w:rsidRPr="00E35513" w14:paraId="63E005D7" w14:textId="77777777" w:rsidTr="00E3551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4CFF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>LCAC Table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0C1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>Susan, Carol, Janet</w:t>
            </w:r>
          </w:p>
        </w:tc>
      </w:tr>
      <w:tr w:rsidR="00E35513" w:rsidRPr="00E35513" w14:paraId="1DB8EDC6" w14:textId="77777777" w:rsidTr="00E3551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F1F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>Communications Table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EF6" w14:textId="77777777" w:rsidR="00E35513" w:rsidRPr="00E35513" w:rsidRDefault="00E35513" w:rsidP="00E35513">
            <w:pPr>
              <w:jc w:val="left"/>
              <w:rPr>
                <w:rFonts w:ascii="Arial" w:eastAsia="Times New Roman" w:hAnsi="Arial" w:cs="Arial"/>
                <w:color w:val="000000"/>
              </w:rPr>
            </w:pPr>
            <w:r w:rsidRPr="00E35513">
              <w:rPr>
                <w:rFonts w:ascii="Arial" w:eastAsia="Times New Roman" w:hAnsi="Arial" w:cs="Arial"/>
                <w:color w:val="000000"/>
              </w:rPr>
              <w:t>John, Velda, Bea</w:t>
            </w:r>
          </w:p>
        </w:tc>
      </w:tr>
    </w:tbl>
    <w:p w14:paraId="60935567" w14:textId="77777777" w:rsidR="00D70ED1" w:rsidRPr="00D70ED1" w:rsidRDefault="00D70ED1" w:rsidP="00213D09">
      <w:pPr>
        <w:pStyle w:val="ListParagraph"/>
      </w:pPr>
    </w:p>
    <w:sectPr w:rsidR="00D70ED1" w:rsidRPr="00D70ED1" w:rsidSect="00946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59"/>
    <w:multiLevelType w:val="hybridMultilevel"/>
    <w:tmpl w:val="EDCC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2974"/>
    <w:multiLevelType w:val="hybridMultilevel"/>
    <w:tmpl w:val="8E7E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756AD"/>
    <w:multiLevelType w:val="hybridMultilevel"/>
    <w:tmpl w:val="B188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96851"/>
    <w:multiLevelType w:val="hybridMultilevel"/>
    <w:tmpl w:val="6B261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C70196"/>
    <w:multiLevelType w:val="hybridMultilevel"/>
    <w:tmpl w:val="1864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6C1D"/>
    <w:multiLevelType w:val="hybridMultilevel"/>
    <w:tmpl w:val="DE3C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824CD"/>
    <w:multiLevelType w:val="multilevel"/>
    <w:tmpl w:val="F010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330CB"/>
    <w:multiLevelType w:val="hybridMultilevel"/>
    <w:tmpl w:val="39E8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94D4C"/>
    <w:multiLevelType w:val="hybridMultilevel"/>
    <w:tmpl w:val="63D6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70"/>
    <w:rsid w:val="001C3670"/>
    <w:rsid w:val="00213D09"/>
    <w:rsid w:val="0041663E"/>
    <w:rsid w:val="00916CC9"/>
    <w:rsid w:val="00946DE4"/>
    <w:rsid w:val="00C62674"/>
    <w:rsid w:val="00D1200A"/>
    <w:rsid w:val="00D70ED1"/>
    <w:rsid w:val="00E018DC"/>
    <w:rsid w:val="00E35513"/>
    <w:rsid w:val="00F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457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0A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0A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GELBART</dc:creator>
  <cp:keywords/>
  <dc:description/>
  <cp:lastModifiedBy>JANET GELBART</cp:lastModifiedBy>
  <cp:revision>3</cp:revision>
  <dcterms:created xsi:type="dcterms:W3CDTF">2023-08-30T17:31:00Z</dcterms:created>
  <dcterms:modified xsi:type="dcterms:W3CDTF">2023-08-30T17:43:00Z</dcterms:modified>
</cp:coreProperties>
</file>